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B2" w:rsidRPr="005E343B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5E343B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3675F" wp14:editId="4B614A34">
                <wp:simplePos x="0" y="0"/>
                <wp:positionH relativeFrom="page">
                  <wp:posOffset>5900057</wp:posOffset>
                </wp:positionH>
                <wp:positionV relativeFrom="paragraph">
                  <wp:posOffset>-204924</wp:posOffset>
                </wp:positionV>
                <wp:extent cx="1623514" cy="11153869"/>
                <wp:effectExtent l="19050" t="19050" r="34290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514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3675F" id="Скругленный прямоугольник 6" o:spid="_x0000_s1026" style="position:absolute;left:0;text-align:left;margin-left:464.55pt;margin-top:-16.15pt;width:127.85pt;height:878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" fillcolor="#c6dac8 [1300]" strokecolor="#f2f2f2 [3041]" strokeweight="3pt">
                <v:shadow on="t" color="#3c7382 [1606]" opacity=".5" offset="1pt"/>
                <v:textbox>
                  <w:txbxContent>
                    <w:p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5E343B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</w:p>
    <w:p w:rsidR="002B7F86" w:rsidRPr="005E343B" w:rsidRDefault="00165DD6" w:rsidP="004467B2">
      <w:pPr>
        <w:ind w:left="-709" w:firstLine="0"/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</w:pPr>
      <w:r>
        <w:rPr>
          <w:rFonts w:ascii="Palatino Linotype" w:hAnsi="Palatino Linotype"/>
          <w:b/>
          <w:color w:val="000000" w:themeColor="text1"/>
          <w:sz w:val="60"/>
          <w:szCs w:val="60"/>
          <w:lang w:val="en-US"/>
        </w:rPr>
        <w:t>AML Investigator</w:t>
      </w: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:rsidR="002B7F86" w:rsidRPr="00165DD6" w:rsidRDefault="002B7F86" w:rsidP="00165DD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65D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:rsidR="002B7F86" w:rsidRPr="00165DD6" w:rsidRDefault="002B7F86" w:rsidP="00165DD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65D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65D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65D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65D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2B7F86" w:rsidRPr="00165DD6" w:rsidRDefault="002B7F86" w:rsidP="00165DD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:rsidR="00165DD6" w:rsidRDefault="002B7F86" w:rsidP="00165DD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65DD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165DD6" w:rsidRDefault="00165DD6" w:rsidP="00165DD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I'm thrilled to be applying for the Dungeon crawler Treasury for the post of AML Investigator. I learned about the chance via a buddy. I've been in the financial sector for more than five years, and I have a solid stellar reputation when it comes to looking into and tackling intricate monetary criminal activities. I am sure that I possess the knowledge and expertise required to contribute significantly to your organization.</w:t>
      </w:r>
    </w:p>
    <w:p w:rsidR="00165DD6" w:rsidRPr="00165DD6" w:rsidRDefault="00165DD6" w:rsidP="00165DD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In my former position as an AML Investigator at Maybank, I was in charge of looking into and fixing a variety of monetary crimes, such as scams, racketeering, and financing of terrorism. I have a lot of expertise in doing financial interrogations and using several methods of financial analysis to spot unlawful activity. I am also adept at leveraging repositories and tools for monetary crime target identification.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 xml:space="preserve"> </w:t>
      </w:r>
      <w:r w:rsidRPr="00165DD6">
        <w:rPr>
          <w:rFonts w:ascii="Arial" w:hAnsi="Arial" w:cs="Arial"/>
          <w:bCs/>
          <w:color w:val="000000" w:themeColor="text1"/>
          <w:sz w:val="24"/>
          <w:szCs w:val="24"/>
        </w:rPr>
        <w:t>Here are some of my professional highlights:</w:t>
      </w:r>
    </w:p>
    <w:p w:rsidR="00165DD6" w:rsidRPr="00165DD6" w:rsidRDefault="00165DD6" w:rsidP="00165DD6">
      <w:pPr>
        <w:pStyle w:val="ListParagraph"/>
        <w:numPr>
          <w:ilvl w:val="0"/>
          <w:numId w:val="10"/>
        </w:numPr>
        <w:spacing w:after="16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I'm firmly committed to defending the bank's and its clients' interests.</w:t>
      </w:r>
    </w:p>
    <w:p w:rsidR="00165DD6" w:rsidRPr="00165DD6" w:rsidRDefault="00165DD6" w:rsidP="00165DD6">
      <w:pPr>
        <w:pStyle w:val="ListParagraph"/>
        <w:numPr>
          <w:ilvl w:val="0"/>
          <w:numId w:val="10"/>
        </w:numPr>
        <w:spacing w:after="16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I take proactive steps to detect potential dangers and act quickly to reduce any potential harm.</w:t>
      </w:r>
    </w:p>
    <w:p w:rsidR="00165DD6" w:rsidRPr="00165DD6" w:rsidRDefault="00165DD6" w:rsidP="00165DD6">
      <w:pPr>
        <w:pStyle w:val="ListParagraph"/>
        <w:numPr>
          <w:ilvl w:val="0"/>
          <w:numId w:val="10"/>
        </w:numPr>
        <w:spacing w:after="16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Additionally, I have a strong background in working with different departments to assure those investigations are carried out in a well-organized and effective manner.</w:t>
      </w:r>
    </w:p>
    <w:p w:rsidR="00165DD6" w:rsidRPr="00165DD6" w:rsidRDefault="00165DD6" w:rsidP="00165DD6">
      <w:pPr>
        <w:pStyle w:val="ListParagraph"/>
        <w:numPr>
          <w:ilvl w:val="0"/>
          <w:numId w:val="10"/>
        </w:numPr>
        <w:spacing w:after="16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I am also knowledgeable about the most recent equipment and technology.</w:t>
      </w:r>
    </w:p>
    <w:p w:rsidR="00165DD6" w:rsidRPr="00165DD6" w:rsidRDefault="00165DD6" w:rsidP="00165DD6">
      <w:pPr>
        <w:pStyle w:val="ListParagraph"/>
        <w:numPr>
          <w:ilvl w:val="0"/>
          <w:numId w:val="10"/>
        </w:numPr>
        <w:spacing w:after="16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From minor frauds to big monetary trafficking schemes, I've worked on a range of instances.</w:t>
      </w:r>
    </w:p>
    <w:p w:rsidR="00165DD6" w:rsidRPr="00165DD6" w:rsidRDefault="00165DD6" w:rsidP="00165DD6">
      <w:pPr>
        <w:pStyle w:val="ListParagraph"/>
        <w:numPr>
          <w:ilvl w:val="0"/>
          <w:numId w:val="10"/>
        </w:numPr>
        <w:spacing w:after="160"/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I am also knowledgeable about the pertinent rules and laws relating to AML interrogations.</w:t>
      </w:r>
    </w:p>
    <w:p w:rsidR="00165DD6" w:rsidRDefault="00165DD6" w:rsidP="00165DD6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I hold a CAMS Certification in addition to a Master's degree in Finance and Accounting. My job has aided me in acquiring a sharp sense of detail and the capacity to think creatively. These abilities have assisted me in solving some of the most challe</w:t>
      </w:r>
      <w:r>
        <w:rPr>
          <w:rFonts w:ascii="Arial" w:hAnsi="Arial" w:cs="Arial"/>
          <w:color w:val="000000" w:themeColor="text1"/>
          <w:sz w:val="24"/>
          <w:szCs w:val="24"/>
        </w:rPr>
        <w:t>nging cases I have encountered.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  <w:r w:rsidRPr="00165DD6">
        <w:rPr>
          <w:rFonts w:ascii="Arial" w:hAnsi="Arial" w:cs="Arial"/>
          <w:color w:val="000000" w:themeColor="text1"/>
          <w:sz w:val="24"/>
          <w:szCs w:val="24"/>
        </w:rPr>
        <w:t>Kindly spend time reviewing my qualifications and resume in the attachment. I would be overjoyed to have the chance to discuss my candidature with you.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 xml:space="preserve"> </w:t>
      </w:r>
    </w:p>
    <w:p w:rsidR="00165DD6" w:rsidRDefault="00165DD6" w:rsidP="00165DD6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</w:p>
    <w:p w:rsidR="00165DD6" w:rsidRDefault="00165DD6" w:rsidP="00165DD6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165DD6">
        <w:rPr>
          <w:rFonts w:ascii="Arial" w:hAnsi="Arial" w:cs="Arial"/>
          <w:color w:val="000000" w:themeColor="text1"/>
          <w:sz w:val="24"/>
          <w:szCs w:val="24"/>
        </w:rPr>
        <w:t>Thank you for your consideration.</w:t>
      </w:r>
    </w:p>
    <w:p w:rsidR="00165DD6" w:rsidRDefault="00165DD6" w:rsidP="00165DD6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165DD6" w:rsidRDefault="00165DD6" w:rsidP="00165DD6">
      <w:pPr>
        <w:ind w:left="-426" w:firstLine="0"/>
        <w:rPr>
          <w:rFonts w:ascii="Arial" w:hAnsi="Arial" w:cs="Arial"/>
          <w:color w:val="000000" w:themeColor="text1"/>
          <w:sz w:val="24"/>
          <w:szCs w:val="24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Sincerely,</w:t>
      </w:r>
    </w:p>
    <w:p w:rsidR="00DF38A7" w:rsidRPr="00165DD6" w:rsidRDefault="00165DD6" w:rsidP="00165DD6">
      <w:pPr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/>
        </w:rPr>
      </w:pPr>
      <w:r w:rsidRPr="00165DD6">
        <w:rPr>
          <w:rFonts w:ascii="Arial" w:hAnsi="Arial" w:cs="Arial"/>
          <w:color w:val="000000" w:themeColor="text1"/>
          <w:sz w:val="24"/>
          <w:szCs w:val="24"/>
        </w:rPr>
        <w:t>[Your Name</w:t>
      </w:r>
      <w:r>
        <w:rPr>
          <w:rFonts w:ascii="Arial" w:hAnsi="Arial" w:cs="Arial"/>
          <w:color w:val="000000" w:themeColor="text1"/>
          <w:sz w:val="24"/>
          <w:szCs w:val="24"/>
          <w:lang w:val="en-IN"/>
        </w:rPr>
        <w:t>]</w:t>
      </w:r>
    </w:p>
    <w:p w:rsidR="00DF38A7" w:rsidRDefault="00BE1DBD" w:rsidP="00DF38A7">
      <w:pPr>
        <w:rPr>
          <w:lang w:val="en-US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0" locked="0" layoutInCell="1" allowOverlap="1" wp14:anchorId="67278C71" wp14:editId="7343C39C">
            <wp:simplePos x="0" y="0"/>
            <wp:positionH relativeFrom="column">
              <wp:posOffset>3851910</wp:posOffset>
            </wp:positionH>
            <wp:positionV relativeFrom="paragraph">
              <wp:posOffset>17145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602" w:rsidRPr="00BE1DBD" w:rsidRDefault="00DF38A7" w:rsidP="00BE1DBD">
      <w:pPr>
        <w:pStyle w:val="description"/>
        <w:shd w:val="clear" w:color="auto" w:fill="FFFFFF"/>
        <w:spacing w:before="0" w:beforeAutospacing="0" w:after="0" w:afterAutospacing="0" w:line="276" w:lineRule="auto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 w:rsidRPr="00BE1DBD">
        <w:rPr>
          <w:rFonts w:ascii="Arial" w:hAnsi="Arial" w:cs="Arial"/>
          <w:b/>
          <w:sz w:val="14"/>
          <w:szCs w:val="16"/>
        </w:rPr>
        <w:t>Usage Guidelines</w:t>
      </w:r>
    </w:p>
    <w:sectPr w:rsidR="00632602" w:rsidRPr="00BE1DBD" w:rsidSect="00715D03">
      <w:type w:val="continuous"/>
      <w:pgSz w:w="11906" w:h="16838"/>
      <w:pgMar w:top="357" w:right="2975" w:bottom="38" w:left="993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4D" w:rsidRDefault="008D4A4D" w:rsidP="001E7709">
      <w:r>
        <w:separator/>
      </w:r>
    </w:p>
  </w:endnote>
  <w:endnote w:type="continuationSeparator" w:id="0">
    <w:p w:rsidR="008D4A4D" w:rsidRDefault="008D4A4D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4D" w:rsidRDefault="008D4A4D" w:rsidP="001E7709">
      <w:r>
        <w:separator/>
      </w:r>
    </w:p>
  </w:footnote>
  <w:footnote w:type="continuationSeparator" w:id="0">
    <w:p w:rsidR="008D4A4D" w:rsidRDefault="008D4A4D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BB607D2"/>
    <w:multiLevelType w:val="hybridMultilevel"/>
    <w:tmpl w:val="5336A2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65DD6"/>
    <w:rsid w:val="00171851"/>
    <w:rsid w:val="00171E00"/>
    <w:rsid w:val="001A4AAA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32D64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E343B"/>
    <w:rsid w:val="005F7C59"/>
    <w:rsid w:val="00603CC5"/>
    <w:rsid w:val="00612808"/>
    <w:rsid w:val="00632602"/>
    <w:rsid w:val="00673425"/>
    <w:rsid w:val="00673B97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4A4D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BE1DBD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8A7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nhideWhenUsed/>
    <w:rsid w:val="00DF38A7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F38A7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DF38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BEC6-684A-4952-A730-84D6975A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2300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AML Investigator Cover Letter Sample</dc:title>
  <dc:subject>Create your Cover Letter using Free AML Investigator Cover Letter Sample Template</dc:subject>
  <dc:creator>Qwikresume.com</dc:creator>
  <dcterms:created xsi:type="dcterms:W3CDTF">2022-10-07T10:40:00Z</dcterms:created>
  <dcterms:modified xsi:type="dcterms:W3CDTF">2022-10-07T10:40:00Z</dcterms:modified>
  <cp:category>Law Enforcement, Military &amp; Security</cp:category>
</cp:coreProperties>
</file>