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41" w:rsidRPr="00855A6F" w:rsidRDefault="00BA1B83" w:rsidP="00285059">
      <w:pPr>
        <w:tabs>
          <w:tab w:val="left" w:pos="4856"/>
          <w:tab w:val="left" w:pos="7522"/>
        </w:tabs>
        <w:ind w:left="-1418" w:right="-1322"/>
        <w:rPr>
          <w:sz w:val="24"/>
          <w:szCs w:val="24"/>
        </w:rPr>
      </w:pPr>
      <w:r w:rsidRPr="00BA1B83">
        <w:rPr>
          <w:noProof/>
          <w:lang w:eastAsia="en-IN"/>
        </w:rPr>
        <w:pict>
          <v:rect id="Rectangle 4" o:spid="_x0000_s1026" style="position:absolute;left:0;text-align:left;margin-left:0;margin-top:.85pt;width:326.5pt;height:88.8pt;z-index:251662336;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" fillcolor="#027262" strokecolor="#1f4d78 [1604]" strokeweight="1pt">
            <v:textbox>
              <w:txbxContent>
                <w:p w:rsidR="00BE13CD" w:rsidRPr="004E20BA" w:rsidRDefault="00BE13CD" w:rsidP="00CC0A08">
                  <w:pPr>
                    <w:spacing w:after="0" w:line="240" w:lineRule="auto"/>
                    <w:jc w:val="center"/>
                    <w:rPr>
                      <w:rFonts w:ascii="Palatino Linotype" w:hAnsi="Palatino Linotype"/>
                      <w:b/>
                      <w:color w:val="FFFFFF" w:themeColor="background1"/>
                      <w:sz w:val="76"/>
                      <w:szCs w:val="76"/>
                    </w:rPr>
                  </w:pPr>
                  <w:r w:rsidRPr="004E20BA">
                    <w:rPr>
                      <w:rFonts w:ascii="Palatino Linotype" w:hAnsi="Palatino Linotype"/>
                      <w:b/>
                      <w:color w:val="FFFFFF" w:themeColor="background1"/>
                      <w:sz w:val="76"/>
                      <w:szCs w:val="76"/>
                    </w:rPr>
                    <w:t>Robert Smith</w:t>
                  </w:r>
                </w:p>
                <w:p w:rsidR="00BE13CD" w:rsidRPr="004E20BA" w:rsidRDefault="0042486E" w:rsidP="00CC0A08">
                  <w:pPr>
                    <w:spacing w:after="0" w:line="240" w:lineRule="auto"/>
                    <w:jc w:val="center"/>
                    <w:rPr>
                      <w:rFonts w:ascii="Palatino Linotype" w:hAnsi="Palatino Linotype"/>
                      <w:b/>
                      <w:color w:val="FFFFFF" w:themeColor="background1"/>
                      <w:sz w:val="44"/>
                      <w:szCs w:val="40"/>
                    </w:rPr>
                  </w:pPr>
                  <w:r>
                    <w:rPr>
                      <w:rFonts w:ascii="Palatino Linotype" w:hAnsi="Palatino Linotype"/>
                      <w:b/>
                      <w:color w:val="FFFFFF" w:themeColor="background1"/>
                      <w:sz w:val="44"/>
                      <w:szCs w:val="40"/>
                    </w:rPr>
                    <w:t>Inventory</w:t>
                  </w:r>
                  <w:r w:rsidR="00BE13CD" w:rsidRPr="004E20BA">
                    <w:rPr>
                      <w:rFonts w:ascii="Palatino Linotype" w:hAnsi="Palatino Linotype"/>
                      <w:b/>
                      <w:color w:val="FFFFFF" w:themeColor="background1"/>
                      <w:sz w:val="44"/>
                      <w:szCs w:val="40"/>
                    </w:rPr>
                    <w:t xml:space="preserve"> </w:t>
                  </w:r>
                  <w:r>
                    <w:rPr>
                      <w:rFonts w:ascii="Palatino Linotype" w:hAnsi="Palatino Linotype"/>
                      <w:b/>
                      <w:color w:val="FFFFFF" w:themeColor="background1"/>
                      <w:sz w:val="44"/>
                      <w:szCs w:val="40"/>
                    </w:rPr>
                    <w:t>Control Supervisor</w:t>
                  </w:r>
                </w:p>
              </w:txbxContent>
            </v:textbox>
            <w10:wrap anchorx="page"/>
          </v:rect>
        </w:pict>
      </w:r>
      <w:r w:rsidRPr="00BA1B83">
        <w:rPr>
          <w:noProof/>
          <w:lang w:eastAsia="en-IN"/>
        </w:rPr>
        <w:pict>
          <v:shapetype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distance-top:3.6pt;mso-wrap-distance-bottom:3.6pt;mso-position-horizontal-relative:margin;mso-width-relative:margin;mso-height-relative:margin" wrapcoords="-31 -24 -31 21576 21631 21576 21631 -24 -31 -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" strokecolor="white [3212]">
            <v:textbox>
              <w:txbxContent>
                <w:p w:rsidR="00BE13CD" w:rsidRPr="0042486E" w:rsidRDefault="00BE13CD" w:rsidP="0042486E">
                  <w:pPr>
                    <w:spacing w:after="150" w:line="240" w:lineRule="auto"/>
                    <w:rPr>
                      <w:rFonts w:ascii="Arial" w:eastAsia="Times New Roman" w:hAnsi="Arial" w:cs="Arial"/>
                      <w:color w:val="000000" w:themeColor="text1"/>
                      <w:sz w:val="24"/>
                      <w:szCs w:val="24"/>
                      <w:lang w:eastAsia="en-IN"/>
                    </w:rPr>
                  </w:pPr>
                  <w:r w:rsidRPr="0042486E">
                    <w:rPr>
                      <w:rFonts w:ascii="Arial" w:eastAsia="Times New Roman" w:hAnsi="Arial" w:cs="Arial"/>
                      <w:color w:val="000000" w:themeColor="text1"/>
                      <w:sz w:val="24"/>
                      <w:szCs w:val="24"/>
                      <w:lang w:eastAsia="en-IN"/>
                    </w:rPr>
                    <w:t>[Today’s Date]</w:t>
                  </w:r>
                </w:p>
                <w:p w:rsidR="00BE13CD" w:rsidRPr="0042486E" w:rsidRDefault="00BE13CD" w:rsidP="0042486E">
                  <w:pPr>
                    <w:spacing w:after="150" w:line="240" w:lineRule="auto"/>
                    <w:rPr>
                      <w:rFonts w:ascii="Arial" w:eastAsia="Times New Roman" w:hAnsi="Arial" w:cs="Arial"/>
                      <w:color w:val="000000" w:themeColor="text1"/>
                      <w:sz w:val="24"/>
                      <w:szCs w:val="24"/>
                      <w:lang w:eastAsia="en-IN"/>
                    </w:rPr>
                  </w:pPr>
                </w:p>
                <w:p w:rsidR="00BE13CD" w:rsidRPr="0042486E" w:rsidRDefault="00BE13CD" w:rsidP="0042486E">
                  <w:pPr>
                    <w:spacing w:after="150" w:line="240" w:lineRule="auto"/>
                    <w:rPr>
                      <w:rFonts w:ascii="Arial" w:eastAsia="Times New Roman" w:hAnsi="Arial" w:cs="Arial"/>
                      <w:color w:val="000000" w:themeColor="text1"/>
                      <w:sz w:val="24"/>
                      <w:szCs w:val="24"/>
                      <w:lang w:eastAsia="en-IN"/>
                    </w:rPr>
                  </w:pPr>
                  <w:r w:rsidRPr="0042486E">
                    <w:rPr>
                      <w:rFonts w:ascii="Arial" w:eastAsia="Times New Roman" w:hAnsi="Arial" w:cs="Arial"/>
                      <w:color w:val="000000" w:themeColor="text1"/>
                      <w:sz w:val="24"/>
                      <w:szCs w:val="24"/>
                      <w:lang w:eastAsia="en-IN"/>
                    </w:rPr>
                    <w:t>[341 Company Address]</w:t>
                  </w:r>
                  <w:r w:rsidRPr="0042486E">
                    <w:rPr>
                      <w:rFonts w:ascii="Arial" w:eastAsia="Times New Roman" w:hAnsi="Arial" w:cs="Arial"/>
                      <w:color w:val="000000" w:themeColor="text1"/>
                      <w:sz w:val="24"/>
                      <w:szCs w:val="24"/>
                      <w:lang w:eastAsia="en-IN"/>
                    </w:rPr>
                    <w:br/>
                    <w:t>[Company City, State xxxxx]</w:t>
                  </w:r>
                  <w:r w:rsidRPr="0042486E">
                    <w:rPr>
                      <w:rFonts w:ascii="Arial" w:eastAsia="Times New Roman" w:hAnsi="Arial" w:cs="Arial"/>
                      <w:color w:val="000000" w:themeColor="text1"/>
                      <w:sz w:val="24"/>
                      <w:szCs w:val="24"/>
                      <w:lang w:eastAsia="en-IN"/>
                    </w:rPr>
                    <w:br/>
                    <w:t>[(xxx) xxx-xxxx]</w:t>
                  </w:r>
                  <w:r w:rsidRPr="0042486E">
                    <w:rPr>
                      <w:rFonts w:ascii="Arial" w:eastAsia="Times New Roman" w:hAnsi="Arial" w:cs="Arial"/>
                      <w:color w:val="000000" w:themeColor="text1"/>
                      <w:sz w:val="24"/>
                      <w:szCs w:val="24"/>
                      <w:lang w:eastAsia="en-IN"/>
                    </w:rPr>
                    <w:br/>
                    <w:t>[hiring.manager@gmail.com]</w:t>
                  </w:r>
                </w:p>
                <w:p w:rsidR="00BE13CD" w:rsidRPr="0042486E" w:rsidRDefault="00BE13CD" w:rsidP="0042486E">
                  <w:pPr>
                    <w:spacing w:after="150" w:line="240" w:lineRule="auto"/>
                    <w:rPr>
                      <w:rFonts w:ascii="Arial" w:eastAsia="Times New Roman" w:hAnsi="Arial" w:cs="Arial"/>
                      <w:color w:val="000000" w:themeColor="text1"/>
                      <w:sz w:val="24"/>
                      <w:szCs w:val="24"/>
                      <w:lang w:eastAsia="en-IN"/>
                    </w:rPr>
                  </w:pPr>
                </w:p>
                <w:p w:rsidR="00BE13CD" w:rsidRPr="0042486E" w:rsidRDefault="00BE13CD" w:rsidP="0042486E">
                  <w:pPr>
                    <w:spacing w:after="150" w:line="240" w:lineRule="auto"/>
                    <w:rPr>
                      <w:rFonts w:ascii="Arial" w:eastAsia="Times New Roman" w:hAnsi="Arial" w:cs="Arial"/>
                      <w:color w:val="000000" w:themeColor="text1"/>
                      <w:sz w:val="24"/>
                      <w:szCs w:val="24"/>
                      <w:lang w:eastAsia="en-IN"/>
                    </w:rPr>
                  </w:pPr>
                  <w:r w:rsidRPr="0042486E">
                    <w:rPr>
                      <w:rFonts w:ascii="Arial" w:eastAsia="Times New Roman" w:hAnsi="Arial" w:cs="Arial"/>
                      <w:color w:val="000000" w:themeColor="text1"/>
                      <w:sz w:val="24"/>
                      <w:szCs w:val="24"/>
                      <w:lang w:eastAsia="en-IN"/>
                    </w:rPr>
                    <w:t>Dear [Mr./Mrs./Ms.] [Hiring Manager’s Name],</w:t>
                  </w:r>
                </w:p>
                <w:p w:rsidR="0042486E" w:rsidRPr="0042486E" w:rsidRDefault="0042486E" w:rsidP="0042486E">
                  <w:pPr>
                    <w:spacing w:line="240" w:lineRule="auto"/>
                    <w:rPr>
                      <w:rFonts w:ascii="Arial" w:hAnsi="Arial" w:cs="Arial"/>
                      <w:color w:val="000000" w:themeColor="text1"/>
                      <w:sz w:val="24"/>
                      <w:szCs w:val="24"/>
                    </w:rPr>
                  </w:pPr>
                  <w:r w:rsidRPr="0042486E">
                    <w:rPr>
                      <w:rFonts w:ascii="Arial" w:hAnsi="Arial" w:cs="Arial"/>
                      <w:color w:val="000000" w:themeColor="text1"/>
                      <w:sz w:val="24"/>
                      <w:szCs w:val="24"/>
                    </w:rPr>
                    <w:t xml:space="preserve">As a highly motivated, dedicated, self-driven, and enthusiastic Inventory Control Professional, I strongly want to join *** as your next Inventory Control Supervisor. I believe that my steadfast commitment and my prior work experience of more than 15 years in inventory management and control will position me to develop and advance your company’s mission and goals. My considerable background in the Inventory Control area complemented by my fascination for monitoring and checking a huge number of inventories will help me bring about an optimistic influence on *** as your new Inventory Control Supervisor. While I was working at***, I gained a splendid work ethic and a well-grounded skill set that will suit me to take up the next step in my profession. Throughout my career, I have constantly exhibited extraordinary interpersonal skills, and have disciplined the team in working towards a common goal. That said, I had been one of the vital sources who was appreciated for my caliber in my previous role at ***. Consider the following highlights from my qualifications – </w:t>
                  </w:r>
                </w:p>
                <w:p w:rsidR="0042486E" w:rsidRPr="0042486E" w:rsidRDefault="0042486E" w:rsidP="0042486E">
                  <w:pPr>
                    <w:pStyle w:val="ListParagraph"/>
                    <w:numPr>
                      <w:ilvl w:val="0"/>
                      <w:numId w:val="2"/>
                    </w:numPr>
                    <w:spacing w:line="240" w:lineRule="auto"/>
                    <w:rPr>
                      <w:rFonts w:ascii="Arial" w:hAnsi="Arial" w:cs="Arial"/>
                      <w:color w:val="000000" w:themeColor="text1"/>
                      <w:sz w:val="24"/>
                      <w:szCs w:val="24"/>
                    </w:rPr>
                  </w:pPr>
                  <w:r w:rsidRPr="0042486E">
                    <w:rPr>
                      <w:rFonts w:ascii="Arial" w:hAnsi="Arial" w:cs="Arial"/>
                      <w:color w:val="000000" w:themeColor="text1"/>
                      <w:sz w:val="24"/>
                      <w:szCs w:val="24"/>
                    </w:rPr>
                    <w:t>Spearheaded inventory control within **** sector, and ensuring superior quality control, with the confidence to undertake any complex projects that come my way</w:t>
                  </w:r>
                </w:p>
                <w:p w:rsidR="0042486E" w:rsidRPr="0042486E" w:rsidRDefault="0042486E" w:rsidP="0042486E">
                  <w:pPr>
                    <w:pStyle w:val="ListParagraph"/>
                    <w:numPr>
                      <w:ilvl w:val="0"/>
                      <w:numId w:val="2"/>
                    </w:numPr>
                    <w:spacing w:line="240" w:lineRule="auto"/>
                    <w:rPr>
                      <w:rFonts w:ascii="Arial" w:hAnsi="Arial" w:cs="Arial"/>
                      <w:color w:val="000000" w:themeColor="text1"/>
                      <w:sz w:val="24"/>
                      <w:szCs w:val="24"/>
                    </w:rPr>
                  </w:pPr>
                  <w:r w:rsidRPr="0042486E">
                    <w:rPr>
                      <w:rFonts w:ascii="Arial" w:hAnsi="Arial" w:cs="Arial"/>
                      <w:color w:val="000000" w:themeColor="text1"/>
                      <w:sz w:val="24"/>
                      <w:szCs w:val="24"/>
                    </w:rPr>
                    <w:t xml:space="preserve">Optimizing inventories and keeping a check on defective products, while managing quality assurance and generating reports accurately </w:t>
                  </w:r>
                </w:p>
                <w:p w:rsidR="0042486E" w:rsidRPr="0042486E" w:rsidRDefault="0042486E" w:rsidP="0042486E">
                  <w:pPr>
                    <w:pStyle w:val="ListParagraph"/>
                    <w:numPr>
                      <w:ilvl w:val="0"/>
                      <w:numId w:val="2"/>
                    </w:numPr>
                    <w:spacing w:line="240" w:lineRule="auto"/>
                    <w:rPr>
                      <w:rFonts w:ascii="Arial" w:hAnsi="Arial" w:cs="Arial"/>
                      <w:color w:val="000000" w:themeColor="text1"/>
                      <w:sz w:val="24"/>
                      <w:szCs w:val="24"/>
                    </w:rPr>
                  </w:pPr>
                  <w:r w:rsidRPr="0042486E">
                    <w:rPr>
                      <w:rFonts w:ascii="Arial" w:hAnsi="Arial" w:cs="Arial"/>
                      <w:color w:val="000000" w:themeColor="text1"/>
                      <w:sz w:val="24"/>
                      <w:szCs w:val="24"/>
                    </w:rPr>
                    <w:t xml:space="preserve">While working at ***, I was responsible for leading the store management responsibilities from hiring and training staff to managing inventory control </w:t>
                  </w:r>
                </w:p>
                <w:p w:rsidR="0042486E" w:rsidRPr="0042486E" w:rsidRDefault="0042486E" w:rsidP="0042486E">
                  <w:pPr>
                    <w:pStyle w:val="ListParagraph"/>
                    <w:numPr>
                      <w:ilvl w:val="0"/>
                      <w:numId w:val="2"/>
                    </w:numPr>
                    <w:spacing w:line="240" w:lineRule="auto"/>
                    <w:rPr>
                      <w:rFonts w:ascii="Arial" w:hAnsi="Arial" w:cs="Arial"/>
                      <w:color w:val="000000" w:themeColor="text1"/>
                      <w:sz w:val="24"/>
                      <w:szCs w:val="24"/>
                    </w:rPr>
                  </w:pPr>
                  <w:r w:rsidRPr="0042486E">
                    <w:rPr>
                      <w:rFonts w:ascii="Arial" w:hAnsi="Arial" w:cs="Arial"/>
                      <w:color w:val="000000" w:themeColor="text1"/>
                      <w:sz w:val="24"/>
                      <w:szCs w:val="24"/>
                    </w:rPr>
                    <w:t>Finely honed communication, technical, and organization skills</w:t>
                  </w:r>
                </w:p>
                <w:p w:rsidR="0042486E" w:rsidRPr="0042486E" w:rsidRDefault="0042486E" w:rsidP="0042486E">
                  <w:pPr>
                    <w:pStyle w:val="ListParagraph"/>
                    <w:numPr>
                      <w:ilvl w:val="0"/>
                      <w:numId w:val="2"/>
                    </w:numPr>
                    <w:spacing w:line="240" w:lineRule="auto"/>
                    <w:rPr>
                      <w:rFonts w:ascii="Arial" w:hAnsi="Arial" w:cs="Arial"/>
                      <w:color w:val="000000" w:themeColor="text1"/>
                      <w:sz w:val="24"/>
                      <w:szCs w:val="24"/>
                    </w:rPr>
                  </w:pPr>
                  <w:r w:rsidRPr="0042486E">
                    <w:rPr>
                      <w:rFonts w:ascii="Arial" w:hAnsi="Arial" w:cs="Arial"/>
                      <w:color w:val="000000" w:themeColor="text1"/>
                      <w:sz w:val="24"/>
                      <w:szCs w:val="24"/>
                    </w:rPr>
                    <w:t xml:space="preserve">Demonstrable experience in managing inventory control, communicating with crew members, and utilizing problem-solving skills to conduct seamless inventory control operations </w:t>
                  </w:r>
                </w:p>
                <w:p w:rsidR="0042486E" w:rsidRPr="0042486E" w:rsidRDefault="0042486E" w:rsidP="0042486E">
                  <w:pPr>
                    <w:pStyle w:val="ListParagraph"/>
                    <w:numPr>
                      <w:ilvl w:val="0"/>
                      <w:numId w:val="2"/>
                    </w:numPr>
                    <w:spacing w:line="240" w:lineRule="auto"/>
                    <w:rPr>
                      <w:rFonts w:ascii="Arial" w:hAnsi="Arial" w:cs="Arial"/>
                      <w:color w:val="000000" w:themeColor="text1"/>
                      <w:sz w:val="24"/>
                      <w:szCs w:val="24"/>
                    </w:rPr>
                  </w:pPr>
                  <w:r w:rsidRPr="0042486E">
                    <w:rPr>
                      <w:rFonts w:ascii="Arial" w:hAnsi="Arial" w:cs="Arial"/>
                      <w:color w:val="000000" w:themeColor="text1"/>
                      <w:sz w:val="24"/>
                      <w:szCs w:val="24"/>
                    </w:rPr>
                    <w:t>Managing control processes, addressing and solving inventory errors, while mitigating inaccuracies and discrepancies</w:t>
                  </w:r>
                </w:p>
                <w:p w:rsidR="0042486E" w:rsidRPr="0042486E" w:rsidRDefault="0042486E" w:rsidP="0042486E">
                  <w:pPr>
                    <w:pStyle w:val="ListParagraph"/>
                    <w:numPr>
                      <w:ilvl w:val="0"/>
                      <w:numId w:val="2"/>
                    </w:numPr>
                    <w:spacing w:line="240" w:lineRule="auto"/>
                    <w:rPr>
                      <w:rFonts w:ascii="Arial" w:hAnsi="Arial" w:cs="Arial"/>
                      <w:color w:val="000000" w:themeColor="text1"/>
                      <w:sz w:val="24"/>
                      <w:szCs w:val="24"/>
                    </w:rPr>
                  </w:pPr>
                  <w:r w:rsidRPr="0042486E">
                    <w:rPr>
                      <w:rFonts w:ascii="Arial" w:hAnsi="Arial" w:cs="Arial"/>
                      <w:color w:val="000000" w:themeColor="text1"/>
                      <w:sz w:val="24"/>
                      <w:szCs w:val="24"/>
                    </w:rPr>
                    <w:t>Earned “Best performer of the year” award in **** for my contribution to developing automated forecasting and procuring systems that reduced the company’s cost by 56% and increased staff efficiency by 76%</w:t>
                  </w:r>
                </w:p>
                <w:p w:rsidR="0042486E" w:rsidRPr="0042486E" w:rsidRDefault="0042486E" w:rsidP="0042486E">
                  <w:pPr>
                    <w:pStyle w:val="ListParagraph"/>
                    <w:numPr>
                      <w:ilvl w:val="0"/>
                      <w:numId w:val="2"/>
                    </w:numPr>
                    <w:spacing w:line="240" w:lineRule="auto"/>
                    <w:rPr>
                      <w:rFonts w:ascii="Arial" w:hAnsi="Arial" w:cs="Arial"/>
                      <w:color w:val="000000" w:themeColor="text1"/>
                      <w:sz w:val="24"/>
                      <w:szCs w:val="24"/>
                    </w:rPr>
                  </w:pPr>
                  <w:r w:rsidRPr="0042486E">
                    <w:rPr>
                      <w:rFonts w:ascii="Arial" w:hAnsi="Arial" w:cs="Arial"/>
                      <w:color w:val="000000" w:themeColor="text1"/>
                      <w:sz w:val="24"/>
                      <w:szCs w:val="24"/>
                    </w:rPr>
                    <w:t>Skilful in hiring, training, and supervising more than 20 employees simultaneously</w:t>
                  </w:r>
                </w:p>
                <w:p w:rsidR="0042486E" w:rsidRPr="0042486E" w:rsidRDefault="0042486E" w:rsidP="0042486E">
                  <w:pPr>
                    <w:spacing w:line="240" w:lineRule="auto"/>
                    <w:rPr>
                      <w:rFonts w:ascii="Arial" w:hAnsi="Arial" w:cs="Arial"/>
                      <w:color w:val="000000" w:themeColor="text1"/>
                      <w:sz w:val="24"/>
                      <w:szCs w:val="24"/>
                    </w:rPr>
                  </w:pPr>
                  <w:r w:rsidRPr="0042486E">
                    <w:rPr>
                      <w:rFonts w:ascii="Arial" w:hAnsi="Arial" w:cs="Arial"/>
                      <w:color w:val="000000" w:themeColor="text1"/>
                      <w:sz w:val="24"/>
                      <w:szCs w:val="24"/>
                    </w:rPr>
                    <w:t>With a strong understanding of inventory management principles, coupled with my familiarity with the latest technologies and software used to track inventory, I will swiftly exceed your outlooks for this role.  I thank you for your time and consideration, and I look forward to hearing from you soon.</w:t>
                  </w:r>
                </w:p>
                <w:p w:rsidR="0042486E" w:rsidRPr="0042486E" w:rsidRDefault="0042486E" w:rsidP="0042486E">
                  <w:pPr>
                    <w:spacing w:after="0" w:line="240" w:lineRule="auto"/>
                    <w:rPr>
                      <w:rFonts w:ascii="Arial" w:hAnsi="Arial" w:cs="Arial"/>
                      <w:color w:val="000000" w:themeColor="text1"/>
                      <w:sz w:val="24"/>
                      <w:szCs w:val="24"/>
                    </w:rPr>
                  </w:pPr>
                  <w:r w:rsidRPr="0042486E">
                    <w:rPr>
                      <w:rFonts w:ascii="Arial" w:hAnsi="Arial" w:cs="Arial"/>
                      <w:color w:val="000000" w:themeColor="text1"/>
                      <w:sz w:val="24"/>
                      <w:szCs w:val="24"/>
                    </w:rPr>
                    <w:t>Sincerely,</w:t>
                  </w:r>
                </w:p>
                <w:p w:rsidR="0042486E" w:rsidRPr="0042486E" w:rsidRDefault="0042486E" w:rsidP="0042486E">
                  <w:pPr>
                    <w:spacing w:after="0" w:line="240" w:lineRule="auto"/>
                    <w:rPr>
                      <w:rFonts w:ascii="Arial" w:hAnsi="Arial" w:cs="Arial"/>
                      <w:color w:val="000000" w:themeColor="text1"/>
                      <w:sz w:val="24"/>
                      <w:szCs w:val="24"/>
                    </w:rPr>
                  </w:pPr>
                  <w:r w:rsidRPr="0042486E">
                    <w:rPr>
                      <w:rFonts w:ascii="Arial" w:hAnsi="Arial" w:cs="Arial"/>
                      <w:color w:val="000000" w:themeColor="text1"/>
                      <w:sz w:val="24"/>
                      <w:szCs w:val="24"/>
                    </w:rPr>
                    <w:t xml:space="preserve">[Your Name] </w:t>
                  </w:r>
                </w:p>
                <w:p w:rsidR="002616A5" w:rsidRPr="0042486E" w:rsidRDefault="002616A5" w:rsidP="0042486E">
                  <w:pPr>
                    <w:spacing w:after="0" w:line="240" w:lineRule="auto"/>
                    <w:rPr>
                      <w:rFonts w:ascii="Arial" w:eastAsia="Times New Roman" w:hAnsi="Arial" w:cs="Arial"/>
                      <w:color w:val="000000" w:themeColor="text1"/>
                      <w:sz w:val="24"/>
                      <w:szCs w:val="24"/>
                      <w:lang w:eastAsia="en-IN"/>
                    </w:rPr>
                  </w:pPr>
                </w:p>
                <w:p w:rsidR="00960669" w:rsidRPr="0042486E" w:rsidRDefault="00960669" w:rsidP="0042486E">
                  <w:pPr>
                    <w:spacing w:after="0" w:line="240" w:lineRule="auto"/>
                    <w:rPr>
                      <w:rFonts w:ascii="Arial" w:hAnsi="Arial" w:cs="Arial"/>
                      <w:color w:val="000000" w:themeColor="text1"/>
                      <w:sz w:val="24"/>
                      <w:szCs w:val="24"/>
                    </w:rPr>
                  </w:pPr>
                </w:p>
              </w:txbxContent>
            </v:textbox>
            <w10:wrap type="through" anchorx="margin"/>
          </v:shape>
        </w:pict>
      </w:r>
      <w:r w:rsidR="008D1384">
        <w:tab/>
      </w:r>
      <w:r w:rsidR="00285059">
        <w:rPr>
          <w:noProof/>
          <w:lang w:val="en-US"/>
        </w:rPr>
        <w:drawing>
          <wp:inline distT="0" distB="0" distL="0" distR="0">
            <wp:extent cx="3539635" cy="1638176"/>
            <wp:effectExtent l="0" t="0" r="381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8829" cy="1799786"/>
                    </a:xfrm>
                    <a:prstGeom prst="rect">
                      <a:avLst/>
                    </a:prstGeom>
                    <a:noFill/>
                    <a:ln>
                      <a:noFill/>
                    </a:ln>
                  </pic:spPr>
                </pic:pic>
              </a:graphicData>
            </a:graphic>
          </wp:inline>
        </w:drawing>
      </w:r>
      <w:bookmarkStart w:id="0" w:name="_GoBack"/>
      <w:bookmarkEnd w:id="0"/>
    </w:p>
    <w:sectPr w:rsidR="00E51341" w:rsidRPr="00855A6F" w:rsidSect="00285059">
      <w:footerReference w:type="default" r:id="rId8"/>
      <w:pgSz w:w="11906" w:h="16838"/>
      <w:pgMar w:top="0" w:right="140" w:bottom="709" w:left="1440"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D8F" w:rsidRDefault="00E50D8F" w:rsidP="0041077B">
      <w:pPr>
        <w:spacing w:after="0" w:line="240" w:lineRule="auto"/>
      </w:pPr>
      <w:r>
        <w:separator/>
      </w:r>
    </w:p>
  </w:endnote>
  <w:endnote w:type="continuationSeparator" w:id="1">
    <w:p w:rsidR="00E50D8F" w:rsidRDefault="00E50D8F" w:rsidP="00410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8EC" w:rsidRPr="00B21C2B" w:rsidRDefault="00CC0A08" w:rsidP="00CC0A08">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59264" behindDoc="1" locked="0" layoutInCell="1" allowOverlap="1">
          <wp:simplePos x="0" y="0"/>
          <wp:positionH relativeFrom="column">
            <wp:posOffset>5105400</wp:posOffset>
          </wp:positionH>
          <wp:positionV relativeFrom="paragraph">
            <wp:posOffset>-218440</wp:posOffset>
          </wp:positionV>
          <wp:extent cx="1376045" cy="42418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6045" cy="424180"/>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sidR="00B21C2B">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00B21C2B">
      <w:rPr>
        <w:rFonts w:ascii="Arial" w:hAnsi="Arial" w:cs="Arial"/>
        <w:color w:val="000000"/>
        <w:sz w:val="16"/>
        <w:szCs w:val="16"/>
      </w:rPr>
      <w:t xml:space="preserve">. </w:t>
    </w:r>
    <w:hyperlink r:id="rId3" w:history="1">
      <w:r w:rsidR="00B21C2B">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D8F" w:rsidRDefault="00E50D8F" w:rsidP="0041077B">
      <w:pPr>
        <w:spacing w:after="0" w:line="240" w:lineRule="auto"/>
      </w:pPr>
      <w:r>
        <w:separator/>
      </w:r>
    </w:p>
  </w:footnote>
  <w:footnote w:type="continuationSeparator" w:id="1">
    <w:p w:rsidR="00E50D8F" w:rsidRDefault="00E50D8F" w:rsidP="00410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C4D7B"/>
    <w:multiLevelType w:val="hybridMultilevel"/>
    <w:tmpl w:val="0A4EABA8"/>
    <w:lvl w:ilvl="0" w:tplc="43C2DDBC">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2616A5"/>
    <w:rsid w:val="00285059"/>
    <w:rsid w:val="00347714"/>
    <w:rsid w:val="003C12DD"/>
    <w:rsid w:val="003E7719"/>
    <w:rsid w:val="0041077B"/>
    <w:rsid w:val="0042486E"/>
    <w:rsid w:val="00463050"/>
    <w:rsid w:val="004E20BA"/>
    <w:rsid w:val="00574FC0"/>
    <w:rsid w:val="00651A06"/>
    <w:rsid w:val="00670543"/>
    <w:rsid w:val="00761C90"/>
    <w:rsid w:val="00774CA6"/>
    <w:rsid w:val="00855A6F"/>
    <w:rsid w:val="008D1384"/>
    <w:rsid w:val="008E64A0"/>
    <w:rsid w:val="00960669"/>
    <w:rsid w:val="009A20DE"/>
    <w:rsid w:val="00A4341F"/>
    <w:rsid w:val="00A87B6D"/>
    <w:rsid w:val="00B21C2B"/>
    <w:rsid w:val="00B729BF"/>
    <w:rsid w:val="00BA1B83"/>
    <w:rsid w:val="00BE13CD"/>
    <w:rsid w:val="00CC0A08"/>
    <w:rsid w:val="00E50D8F"/>
    <w:rsid w:val="00E51341"/>
    <w:rsid w:val="00E558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6D"/>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CC0A08"/>
    <w:rPr>
      <w:color w:val="0563C1" w:themeColor="hyperlink"/>
      <w:u w:val="single"/>
    </w:rPr>
  </w:style>
  <w:style w:type="paragraph" w:customStyle="1" w:styleId="description">
    <w:name w:val="description"/>
    <w:basedOn w:val="Normal"/>
    <w:rsid w:val="00CC0A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BalloonText">
    <w:name w:val="Balloon Text"/>
    <w:basedOn w:val="Normal"/>
    <w:link w:val="BalloonTextChar"/>
    <w:uiPriority w:val="99"/>
    <w:semiHidden/>
    <w:unhideWhenUsed/>
    <w:rsid w:val="004E2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0BA"/>
    <w:rPr>
      <w:rFonts w:ascii="Tahoma" w:hAnsi="Tahoma" w:cs="Tahoma"/>
      <w:sz w:val="16"/>
      <w:szCs w:val="16"/>
    </w:rPr>
  </w:style>
  <w:style w:type="paragraph" w:styleId="ListParagraph">
    <w:name w:val="List Paragraph"/>
    <w:basedOn w:val="Normal"/>
    <w:uiPriority w:val="34"/>
    <w:qFormat/>
    <w:rsid w:val="0042486E"/>
    <w:pPr>
      <w:ind w:left="720"/>
      <w:contextualSpacing/>
    </w:pPr>
  </w:style>
</w:styles>
</file>

<file path=word/webSettings.xml><?xml version="1.0" encoding="utf-8"?>
<w:webSettings xmlns:r="http://schemas.openxmlformats.org/officeDocument/2006/relationships" xmlns:w="http://schemas.openxmlformats.org/wordprocessingml/2006/main">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Control Supervisor Cover Letter Sample</dc:title>
  <dc:subject>Create your Cover Letter using Free Inventory Control Supervisor Cover Letter Sample Template</dc:subject>
  <dc:creator>QwikResume.com</dc:creator>
  <dcterms:created xsi:type="dcterms:W3CDTF">2022-11-05T06:24:00Z</dcterms:created>
  <dcterms:modified xsi:type="dcterms:W3CDTF">2022-11-05T06:24:00Z</dcterms:modified>
  <cp:category>Logistics</cp:category>
</cp:coreProperties>
</file>