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E63A22" w:rsidP="00E63A22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Undergraduate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Research Assistant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E63A22" w:rsidRDefault="00557820" w:rsidP="00E63A22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</w:t>
      </w:r>
      <w:r w:rsidR="00C87EF5"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Today’s Date]</w:t>
      </w:r>
    </w:p>
    <w:p w:rsidR="00C87EF5" w:rsidRPr="00E63A22" w:rsidRDefault="00C87EF5" w:rsidP="00E63A22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:rsidR="00C87EF5" w:rsidRPr="00E63A22" w:rsidRDefault="00C87EF5" w:rsidP="00E63A22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</w:p>
    <w:p w:rsidR="00C87EF5" w:rsidRPr="00E63A22" w:rsidRDefault="00C87EF5" w:rsidP="00E63A22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E63A22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:rsidR="00E63A22" w:rsidRPr="00E63A22" w:rsidRDefault="00E63A22" w:rsidP="00E63A22">
      <w:pPr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am writing to apply for the post of Undergraduate Research Assistant at the University of British Columbia, Okanagan Campus which was recently published on your official site. I am certain that I possess the abilities and qualifications you sought, and I'm looking forward to putting my expertise to work for your company.</w:t>
      </w:r>
      <w:r w:rsidRPr="00E6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For the last two years, I've been a UG Research Assistant, working alongside a group of university professors on a study examining "The Impact of Mycotoxins on Humans and Animals at the Global Level."  I was in charge of doing literature reviews, data collection and analysis, and scientific paper writing. I've been employed as an academic tutor for the last three years, so I'm well-versed in working with learners of different age groups and abilities.</w:t>
      </w:r>
      <w:r w:rsidRPr="00E63A22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bCs/>
          <w:color w:val="000000" w:themeColor="text1"/>
          <w:sz w:val="23"/>
          <w:szCs w:val="23"/>
        </w:rPr>
        <w:t>Here are some of my professional highlights: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am familiar with fundamental laboratory techniques as well as sterilization and disinfection processes.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I'm used to working with glassware such as pipettes, burettes, Petri dishes, and conical flasks.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On the lab grounds, I can use weighing devices to weigh chemical components.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am capable of operating highly sophisticated autoclaves, incubators, microscopes, and centrifuges of differing versions.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am proficient in Gram staining, Microbial streaking, and spreading, along with plant and animal cell culturing techniques.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presented my research papers at an International Conference hosted by Chicago State University and was commended for my work and demonstration.</w:t>
      </w:r>
    </w:p>
    <w:p w:rsidR="00E63A22" w:rsidRPr="00E63A22" w:rsidRDefault="00E63A22" w:rsidP="00E63A2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During my third semester at Chicago State University, I was named "Dynamic Performer of the Year" for conducting research while balancing my coursework, in-house clubs, and volunteer activities.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I am knowledgeable about computer software and have good technical and analytical abilities.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I can take on new challenges and am agile.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I can juggle and fulfill deadlines despite working in a high-pressure setting.</w:t>
      </w:r>
    </w:p>
    <w:p w:rsidR="00E63A22" w:rsidRPr="00E63A22" w:rsidRDefault="00E63A22" w:rsidP="00E63A22">
      <w:pPr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I am certain that I'm equipped with the skill sets and expertise required to succeed in this position. I am a driven and hardworking student who can work both individually and as a team player. I am extremely detail-oriented and have strong organizational abilities. I am thrilled to contribute my knowledge and experience to the University of British Columbia's research initiatives. Kindly review my résumé in the attachment.  Thank y</w:t>
      </w:r>
      <w:r>
        <w:rPr>
          <w:rFonts w:ascii="Arial" w:hAnsi="Arial" w:cs="Arial"/>
          <w:color w:val="000000" w:themeColor="text1"/>
          <w:sz w:val="23"/>
          <w:szCs w:val="23"/>
        </w:rPr>
        <w:t>ou for your attention and time.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E63A22">
        <w:rPr>
          <w:rFonts w:ascii="Arial" w:hAnsi="Arial" w:cs="Arial"/>
          <w:color w:val="000000" w:themeColor="text1"/>
          <w:sz w:val="23"/>
          <w:szCs w:val="23"/>
        </w:rPr>
        <w:t>I'm hoping to hear from you shortly.</w:t>
      </w:r>
    </w:p>
    <w:p w:rsidR="00E63A22" w:rsidRPr="00E63A22" w:rsidRDefault="00E63A22" w:rsidP="00E63A22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:rsidR="00E63A22" w:rsidRPr="00E63A22" w:rsidRDefault="00E63A22" w:rsidP="00E63A22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E63A22">
        <w:rPr>
          <w:rFonts w:ascii="Arial" w:hAnsi="Arial" w:cs="Arial"/>
          <w:color w:val="000000" w:themeColor="text1"/>
          <w:sz w:val="23"/>
          <w:szCs w:val="23"/>
        </w:rPr>
        <w:t>[Your Name]</w:t>
      </w:r>
    </w:p>
    <w:sectPr w:rsidR="00E63A22" w:rsidRPr="00E63A22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AA" w:rsidRDefault="004E42AA" w:rsidP="00AC3120">
      <w:pPr>
        <w:spacing w:after="0" w:line="240" w:lineRule="auto"/>
      </w:pPr>
      <w:r>
        <w:separator/>
      </w:r>
    </w:p>
  </w:endnote>
  <w:endnote w:type="continuationSeparator" w:id="1">
    <w:p w:rsidR="004E42AA" w:rsidRDefault="004E42AA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AA" w:rsidRDefault="004E42AA" w:rsidP="00AC3120">
      <w:pPr>
        <w:spacing w:after="0" w:line="240" w:lineRule="auto"/>
      </w:pPr>
      <w:r>
        <w:separator/>
      </w:r>
    </w:p>
  </w:footnote>
  <w:footnote w:type="continuationSeparator" w:id="1">
    <w:p w:rsidR="004E42AA" w:rsidRDefault="004E42AA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F34"/>
    <w:multiLevelType w:val="hybridMultilevel"/>
    <w:tmpl w:val="DDD00E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42AA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6EF5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63A22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Cover Letter Sample</dc:title>
  <dc:subject>Create your Cover Letter using Free Undergraduate Research Assistant Cover Letter Sample Template</dc:subject>
  <dc:creator>Qwikresume.com</dc:creator>
  <dcterms:created xsi:type="dcterms:W3CDTF">2022-11-25T09:30:00Z</dcterms:created>
  <dcterms:modified xsi:type="dcterms:W3CDTF">2022-11-25T09:30:00Z</dcterms:modified>
  <cp:category>Education</cp:category>
</cp:coreProperties>
</file>